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44" w:rsidRPr="00F55708" w:rsidRDefault="001D0444" w:rsidP="001D0444">
      <w:pPr>
        <w:tabs>
          <w:tab w:val="center" w:pos="4536"/>
          <w:tab w:val="right" w:pos="9072"/>
        </w:tabs>
        <w:rPr>
          <w:rFonts w:ascii="Tw Cen MT" w:hAnsi="Tw Cen MT"/>
          <w:sz w:val="24"/>
          <w:szCs w:val="24"/>
        </w:rPr>
      </w:pPr>
      <w:r>
        <w:rPr>
          <w:noProof/>
        </w:rPr>
        <mc:AlternateContent>
          <mc:Choice Requires="wps">
            <w:drawing>
              <wp:anchor distT="0" distB="0" distL="114300" distR="114300" simplePos="0" relativeHeight="251661312" behindDoc="1" locked="0" layoutInCell="1" allowOverlap="1">
                <wp:simplePos x="0" y="0"/>
                <wp:positionH relativeFrom="column">
                  <wp:posOffset>-376555</wp:posOffset>
                </wp:positionH>
                <wp:positionV relativeFrom="paragraph">
                  <wp:posOffset>-62865</wp:posOffset>
                </wp:positionV>
                <wp:extent cx="6481445" cy="941070"/>
                <wp:effectExtent l="0" t="0" r="14605" b="1143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1445" cy="941070"/>
                        </a:xfrm>
                        <a:prstGeom prst="rect">
                          <a:avLst/>
                        </a:prstGeom>
                        <a:solidFill>
                          <a:sysClr val="window" lastClr="FFFFFF">
                            <a:alpha val="61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98C24" id="Pravokotnik 4" o:spid="_x0000_s1026" style="position:absolute;margin-left:-29.65pt;margin-top:-4.95pt;width:510.35pt;height:7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" fillcolor="window" strokecolor="window" strokeweight="1pt">
                <v:fill opacity="40092f"/>
                <v:path arrowok="t"/>
              </v:rect>
            </w:pict>
          </mc:Fallback>
        </mc:AlternateContent>
      </w:r>
      <w:r>
        <w:rPr>
          <w:noProof/>
        </w:rPr>
        <w:drawing>
          <wp:anchor distT="0" distB="0" distL="114300" distR="114300" simplePos="0" relativeHeight="251660288" behindDoc="1" locked="0" layoutInCell="1" allowOverlap="1">
            <wp:simplePos x="0" y="0"/>
            <wp:positionH relativeFrom="column">
              <wp:posOffset>-121285</wp:posOffset>
            </wp:positionH>
            <wp:positionV relativeFrom="paragraph">
              <wp:posOffset>-8255</wp:posOffset>
            </wp:positionV>
            <wp:extent cx="6077585" cy="86042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
                      <a:extLst>
                        <a:ext uri="{28A0092B-C50C-407E-A947-70E740481C1C}">
                          <a14:useLocalDpi xmlns:a14="http://schemas.microsoft.com/office/drawing/2010/main" val="0"/>
                        </a:ext>
                      </a:extLst>
                    </a:blip>
                    <a:srcRect t="29254" b="50813"/>
                    <a:stretch>
                      <a:fillRect/>
                    </a:stretch>
                  </pic:blipFill>
                  <pic:spPr bwMode="auto">
                    <a:xfrm>
                      <a:off x="0" y="0"/>
                      <a:ext cx="607758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-6985</wp:posOffset>
            </wp:positionV>
            <wp:extent cx="571500" cy="571500"/>
            <wp:effectExtent l="0" t="0" r="0" b="0"/>
            <wp:wrapNone/>
            <wp:docPr id="1" name="Slika 1" descr="grb-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grb-s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708">
        <w:rPr>
          <w:rFonts w:ascii="Tw Cen MT" w:hAnsi="Tw Cen MT"/>
          <w:b/>
          <w:sz w:val="28"/>
          <w:szCs w:val="28"/>
        </w:rPr>
        <w:t>Osnovna šola Ivana Skvarče</w:t>
      </w:r>
      <w:r w:rsidRPr="00F55708">
        <w:rPr>
          <w:rFonts w:ascii="Tw Cen MT" w:hAnsi="Tw Cen MT"/>
          <w:sz w:val="28"/>
          <w:szCs w:val="28"/>
        </w:rPr>
        <w:t xml:space="preserve">         </w:t>
      </w:r>
      <w:r w:rsidRPr="00F55708">
        <w:rPr>
          <w:rFonts w:ascii="Tw Cen MT" w:hAnsi="Tw Cen MT"/>
          <w:sz w:val="24"/>
          <w:szCs w:val="24"/>
        </w:rPr>
        <w:t xml:space="preserve">              </w:t>
      </w:r>
      <w:proofErr w:type="spellStart"/>
      <w:r w:rsidRPr="00F55708">
        <w:rPr>
          <w:rFonts w:ascii="Tw Cen MT" w:hAnsi="Tw Cen MT"/>
          <w:sz w:val="24"/>
          <w:szCs w:val="24"/>
        </w:rPr>
        <w:t>tel</w:t>
      </w:r>
      <w:proofErr w:type="spellEnd"/>
      <w:r w:rsidRPr="00F55708">
        <w:rPr>
          <w:rFonts w:ascii="Tw Cen MT" w:hAnsi="Tw Cen MT"/>
          <w:sz w:val="24"/>
          <w:szCs w:val="24"/>
        </w:rPr>
        <w:t>:/</w:t>
      </w:r>
      <w:proofErr w:type="spellStart"/>
      <w:r w:rsidRPr="00F55708">
        <w:rPr>
          <w:rFonts w:ascii="Tw Cen MT" w:hAnsi="Tw Cen MT"/>
          <w:sz w:val="24"/>
          <w:szCs w:val="24"/>
        </w:rPr>
        <w:t>fax</w:t>
      </w:r>
      <w:proofErr w:type="spellEnd"/>
      <w:r w:rsidRPr="00F55708">
        <w:rPr>
          <w:rFonts w:ascii="Tw Cen MT" w:hAnsi="Tw Cen MT"/>
          <w:sz w:val="24"/>
          <w:szCs w:val="24"/>
        </w:rPr>
        <w:t>: 03/56-69-910</w:t>
      </w:r>
    </w:p>
    <w:p w:rsidR="001D0444" w:rsidRPr="00F55708" w:rsidRDefault="001D0444" w:rsidP="001D0444">
      <w:pPr>
        <w:tabs>
          <w:tab w:val="center" w:pos="4536"/>
          <w:tab w:val="right" w:pos="9072"/>
        </w:tabs>
        <w:rPr>
          <w:rFonts w:ascii="Tw Cen MT" w:hAnsi="Tw Cen MT"/>
          <w:sz w:val="24"/>
          <w:szCs w:val="24"/>
        </w:rPr>
      </w:pPr>
      <w:r w:rsidRPr="00F55708">
        <w:rPr>
          <w:rFonts w:ascii="Tw Cen MT" w:hAnsi="Tw Cen MT"/>
          <w:b/>
          <w:sz w:val="28"/>
          <w:szCs w:val="28"/>
        </w:rPr>
        <w:t>Cesta 9. avgusta 44</w:t>
      </w:r>
      <w:r w:rsidRPr="00F55708">
        <w:rPr>
          <w:rFonts w:ascii="Tw Cen MT" w:hAnsi="Tw Cen MT"/>
          <w:sz w:val="28"/>
          <w:szCs w:val="28"/>
        </w:rPr>
        <w:t xml:space="preserve">                                   </w:t>
      </w:r>
      <w:r w:rsidRPr="00F55708">
        <w:rPr>
          <w:rFonts w:ascii="Tw Cen MT" w:hAnsi="Tw Cen MT"/>
          <w:sz w:val="24"/>
          <w:szCs w:val="24"/>
        </w:rPr>
        <w:t>e-pošta: tajnistvo.iskvarce@guest.arnes.si</w:t>
      </w:r>
    </w:p>
    <w:p w:rsidR="001D0444" w:rsidRPr="00F55708" w:rsidRDefault="001D0444" w:rsidP="001D0444">
      <w:pPr>
        <w:tabs>
          <w:tab w:val="center" w:pos="4536"/>
          <w:tab w:val="right" w:pos="9072"/>
        </w:tabs>
        <w:rPr>
          <w:rFonts w:ascii="Tw Cen MT" w:hAnsi="Tw Cen MT"/>
          <w:sz w:val="24"/>
          <w:szCs w:val="24"/>
        </w:rPr>
      </w:pPr>
      <w:r w:rsidRPr="00F55708">
        <w:rPr>
          <w:rFonts w:ascii="Tw Cen MT" w:hAnsi="Tw Cen MT"/>
          <w:b/>
          <w:sz w:val="28"/>
          <w:szCs w:val="28"/>
        </w:rPr>
        <w:t>1410 Zagorje</w:t>
      </w:r>
      <w:r w:rsidRPr="00F55708">
        <w:rPr>
          <w:rFonts w:ascii="Tw Cen MT" w:hAnsi="Tw Cen MT"/>
          <w:sz w:val="24"/>
          <w:szCs w:val="24"/>
        </w:rPr>
        <w:t xml:space="preserve"> </w:t>
      </w:r>
      <w:r w:rsidRPr="00F55708">
        <w:rPr>
          <w:rFonts w:ascii="Tw Cen MT" w:hAnsi="Tw Cen MT"/>
          <w:b/>
          <w:sz w:val="28"/>
          <w:szCs w:val="28"/>
        </w:rPr>
        <w:t xml:space="preserve">ob Savi </w:t>
      </w:r>
      <w:r w:rsidRPr="00F55708">
        <w:rPr>
          <w:rFonts w:ascii="Tw Cen MT" w:hAnsi="Tw Cen MT"/>
          <w:b/>
          <w:sz w:val="24"/>
          <w:szCs w:val="24"/>
        </w:rPr>
        <w:t xml:space="preserve"> </w:t>
      </w:r>
      <w:r w:rsidRPr="00F55708">
        <w:rPr>
          <w:rFonts w:ascii="Tw Cen MT" w:hAnsi="Tw Cen MT"/>
          <w:sz w:val="24"/>
          <w:szCs w:val="24"/>
        </w:rPr>
        <w:t xml:space="preserve">                                   davčna št.: 44831994</w:t>
      </w:r>
    </w:p>
    <w:p w:rsidR="001D0444" w:rsidRPr="00F55708" w:rsidRDefault="001D0444" w:rsidP="001D0444">
      <w:pPr>
        <w:pBdr>
          <w:bottom w:val="single" w:sz="12" w:space="1" w:color="auto"/>
        </w:pBdr>
        <w:tabs>
          <w:tab w:val="center" w:pos="4536"/>
          <w:tab w:val="right" w:pos="9072"/>
        </w:tabs>
        <w:rPr>
          <w:rFonts w:ascii="Tw Cen MT" w:hAnsi="Tw Cen MT"/>
          <w:sz w:val="24"/>
          <w:szCs w:val="24"/>
        </w:rPr>
      </w:pPr>
      <w:r w:rsidRPr="00F55708">
        <w:rPr>
          <w:rFonts w:ascii="Tw Cen MT" w:hAnsi="Tw Cen MT"/>
          <w:sz w:val="24"/>
          <w:szCs w:val="24"/>
        </w:rPr>
        <w:t xml:space="preserve">                                                                           podračun pri UJP št.: 01342-6030687307</w:t>
      </w:r>
    </w:p>
    <w:p w:rsidR="001D0444" w:rsidRDefault="001D0444" w:rsidP="001D0444"/>
    <w:p w:rsidR="001D0444" w:rsidRDefault="001D0444" w:rsidP="001D0444">
      <w:pPr>
        <w:rPr>
          <w:rFonts w:ascii="Maiandra GD" w:eastAsia="Arial Unicode MS" w:hAnsi="Maiandra GD" w:cs="Arial Unicode MS"/>
          <w:sz w:val="24"/>
          <w:szCs w:val="24"/>
        </w:rPr>
      </w:pPr>
    </w:p>
    <w:p w:rsidR="001D0444" w:rsidRPr="009B7DE5" w:rsidRDefault="001D0444" w:rsidP="001D0444">
      <w:pPr>
        <w:rPr>
          <w:rFonts w:ascii="Maiandra GD" w:hAnsi="Maiandra GD"/>
          <w:b/>
          <w:sz w:val="28"/>
          <w:szCs w:val="28"/>
        </w:rPr>
      </w:pPr>
      <w:r w:rsidRPr="009B7DE5">
        <w:rPr>
          <w:rFonts w:ascii="Maiandra GD" w:hAnsi="Maiandra GD"/>
          <w:b/>
          <w:sz w:val="28"/>
          <w:szCs w:val="28"/>
        </w:rPr>
        <w:t xml:space="preserve">ZAPISNIK </w:t>
      </w:r>
      <w:r>
        <w:rPr>
          <w:rFonts w:ascii="Maiandra GD" w:hAnsi="Maiandra GD"/>
          <w:b/>
          <w:sz w:val="28"/>
          <w:szCs w:val="28"/>
        </w:rPr>
        <w:t xml:space="preserve">SESTANKA </w:t>
      </w:r>
      <w:r w:rsidRPr="009B7DE5">
        <w:rPr>
          <w:rFonts w:ascii="Maiandra GD" w:hAnsi="Maiandra GD"/>
          <w:b/>
          <w:sz w:val="28"/>
          <w:szCs w:val="28"/>
        </w:rPr>
        <w:t xml:space="preserve">SVETA ŠOLE, ki je </w:t>
      </w:r>
      <w:r>
        <w:rPr>
          <w:rFonts w:ascii="Maiandra GD" w:hAnsi="Maiandra GD"/>
          <w:b/>
          <w:sz w:val="28"/>
          <w:szCs w:val="28"/>
        </w:rPr>
        <w:t>potekal v obliki video konference s pomočjo spletne aplikacije Zoom,</w:t>
      </w:r>
      <w:r w:rsidRPr="009B7DE5">
        <w:rPr>
          <w:rFonts w:ascii="Maiandra GD" w:hAnsi="Maiandra GD"/>
          <w:b/>
          <w:sz w:val="28"/>
          <w:szCs w:val="28"/>
        </w:rPr>
        <w:t xml:space="preserve"> dne </w:t>
      </w:r>
      <w:r>
        <w:rPr>
          <w:rFonts w:ascii="Maiandra GD" w:hAnsi="Maiandra GD"/>
          <w:b/>
          <w:sz w:val="28"/>
          <w:szCs w:val="28"/>
        </w:rPr>
        <w:t>10.</w:t>
      </w:r>
      <w:r w:rsidRPr="009B7DE5">
        <w:rPr>
          <w:rFonts w:ascii="Maiandra GD" w:hAnsi="Maiandra GD"/>
          <w:b/>
          <w:sz w:val="28"/>
          <w:szCs w:val="28"/>
        </w:rPr>
        <w:t xml:space="preserve"> </w:t>
      </w:r>
      <w:r>
        <w:rPr>
          <w:rFonts w:ascii="Maiandra GD" w:hAnsi="Maiandra GD"/>
          <w:b/>
          <w:sz w:val="28"/>
          <w:szCs w:val="28"/>
        </w:rPr>
        <w:t>6</w:t>
      </w:r>
      <w:r w:rsidRPr="009B7DE5">
        <w:rPr>
          <w:rFonts w:ascii="Maiandra GD" w:hAnsi="Maiandra GD"/>
          <w:b/>
          <w:sz w:val="28"/>
          <w:szCs w:val="28"/>
        </w:rPr>
        <w:t>.</w:t>
      </w:r>
      <w:r>
        <w:rPr>
          <w:rFonts w:ascii="Maiandra GD" w:hAnsi="Maiandra GD"/>
          <w:b/>
          <w:sz w:val="28"/>
          <w:szCs w:val="28"/>
        </w:rPr>
        <w:t xml:space="preserve"> 2020, od</w:t>
      </w:r>
      <w:r w:rsidRPr="009B7DE5">
        <w:rPr>
          <w:rFonts w:ascii="Maiandra GD" w:hAnsi="Maiandra GD"/>
          <w:b/>
          <w:sz w:val="28"/>
          <w:szCs w:val="28"/>
        </w:rPr>
        <w:t xml:space="preserve"> 18.</w:t>
      </w:r>
      <w:r>
        <w:rPr>
          <w:rFonts w:ascii="Maiandra GD" w:hAnsi="Maiandra GD"/>
          <w:b/>
          <w:sz w:val="28"/>
          <w:szCs w:val="28"/>
        </w:rPr>
        <w:t>00 do 18.45 ure.</w:t>
      </w:r>
    </w:p>
    <w:p w:rsidR="001D0444" w:rsidRDefault="001D0444" w:rsidP="001D0444">
      <w:pPr>
        <w:rPr>
          <w:rFonts w:ascii="Maiandra GD" w:eastAsia="Arial Unicode MS" w:hAnsi="Maiandra GD" w:cs="Arial Unicode MS"/>
          <w:sz w:val="24"/>
          <w:szCs w:val="24"/>
        </w:rPr>
      </w:pPr>
    </w:p>
    <w:p w:rsidR="001D0444" w:rsidRDefault="0060046D" w:rsidP="001D0444">
      <w:pPr>
        <w:rPr>
          <w:rFonts w:ascii="Maiandra GD" w:hAnsi="Maiandra GD"/>
          <w:sz w:val="24"/>
          <w:szCs w:val="24"/>
        </w:rPr>
      </w:pPr>
      <w:r>
        <w:rPr>
          <w:rFonts w:ascii="Maiandra GD" w:hAnsi="Maiandra GD"/>
          <w:sz w:val="24"/>
          <w:szCs w:val="24"/>
        </w:rPr>
        <w:t>Predsednica Sveta šole</w:t>
      </w:r>
      <w:r w:rsidR="001D0444">
        <w:rPr>
          <w:rFonts w:ascii="Maiandra GD" w:hAnsi="Maiandra GD"/>
          <w:sz w:val="24"/>
          <w:szCs w:val="24"/>
        </w:rPr>
        <w:t xml:space="preserve"> ga. Darja Murn </w:t>
      </w:r>
      <w:r>
        <w:rPr>
          <w:rFonts w:ascii="Maiandra GD" w:hAnsi="Maiandra GD"/>
          <w:sz w:val="24"/>
          <w:szCs w:val="24"/>
        </w:rPr>
        <w:t>je</w:t>
      </w:r>
      <w:r w:rsidR="001D0444">
        <w:rPr>
          <w:rFonts w:ascii="Maiandra GD" w:hAnsi="Maiandra GD"/>
          <w:sz w:val="24"/>
          <w:szCs w:val="24"/>
        </w:rPr>
        <w:t xml:space="preserve"> vse prisotne lepo pozdravila ter ugotovila sklepčnost sveta šole. </w:t>
      </w:r>
    </w:p>
    <w:p w:rsidR="001D0444" w:rsidRDefault="001D0444" w:rsidP="001D0444">
      <w:pPr>
        <w:rPr>
          <w:rFonts w:ascii="Maiandra GD" w:hAnsi="Maiandra GD"/>
          <w:sz w:val="24"/>
          <w:szCs w:val="24"/>
        </w:rPr>
      </w:pPr>
      <w:r>
        <w:rPr>
          <w:rFonts w:ascii="Maiandra GD" w:hAnsi="Maiandra GD"/>
          <w:sz w:val="24"/>
          <w:szCs w:val="24"/>
        </w:rPr>
        <w:t>Prisotni: G. Branko Repe, g. Klemen Benko, g. Miha Gracar, g. Jani Uranič, ga. Metoda Smrkolj, ga. Andreja Borišek, ga. Irena Hudi, ga. Mate</w:t>
      </w:r>
      <w:r w:rsidR="0060046D">
        <w:rPr>
          <w:rFonts w:ascii="Maiandra GD" w:hAnsi="Maiandra GD"/>
          <w:sz w:val="24"/>
          <w:szCs w:val="24"/>
        </w:rPr>
        <w:t>ja Naprudnik</w:t>
      </w:r>
      <w:r>
        <w:rPr>
          <w:rFonts w:ascii="Maiandra GD" w:hAnsi="Maiandra GD"/>
          <w:sz w:val="24"/>
          <w:szCs w:val="24"/>
        </w:rPr>
        <w:t xml:space="preserve"> Praunseis, ga. Darja Murn, ga. ravnateljica Kristina Renko in sindikalna zaupnica ga. Janja Vozelj. </w:t>
      </w:r>
    </w:p>
    <w:p w:rsidR="001D0444" w:rsidRDefault="001D0444" w:rsidP="001D0444">
      <w:pPr>
        <w:rPr>
          <w:rFonts w:ascii="Maiandra GD" w:hAnsi="Maiandra GD"/>
          <w:sz w:val="24"/>
          <w:szCs w:val="24"/>
        </w:rPr>
      </w:pPr>
      <w:r>
        <w:rPr>
          <w:rFonts w:ascii="Maiandra GD" w:hAnsi="Maiandra GD"/>
          <w:sz w:val="24"/>
          <w:szCs w:val="24"/>
        </w:rPr>
        <w:t>Odsotni: ga. Melita Drobne</w:t>
      </w:r>
      <w:r w:rsidR="0060046D">
        <w:rPr>
          <w:rFonts w:ascii="Maiandra GD" w:hAnsi="Maiandra GD"/>
          <w:sz w:val="24"/>
          <w:szCs w:val="24"/>
        </w:rPr>
        <w:t xml:space="preserve"> (se je opravičila)</w:t>
      </w:r>
      <w:r>
        <w:rPr>
          <w:rFonts w:ascii="Maiandra GD" w:hAnsi="Maiandra GD"/>
          <w:sz w:val="24"/>
          <w:szCs w:val="24"/>
        </w:rPr>
        <w:t>, ga. Lidija Maurer.</w:t>
      </w:r>
    </w:p>
    <w:p w:rsidR="001D0444" w:rsidRDefault="001D0444" w:rsidP="001D0444">
      <w:pPr>
        <w:rPr>
          <w:rFonts w:ascii="Maiandra GD" w:hAnsi="Maiandra GD"/>
          <w:sz w:val="24"/>
          <w:szCs w:val="24"/>
        </w:rPr>
      </w:pPr>
    </w:p>
    <w:p w:rsidR="001D0444" w:rsidRDefault="0060046D" w:rsidP="001D0444">
      <w:pPr>
        <w:rPr>
          <w:rFonts w:ascii="Maiandra GD" w:hAnsi="Maiandra GD"/>
          <w:sz w:val="24"/>
          <w:szCs w:val="24"/>
        </w:rPr>
      </w:pPr>
      <w:r>
        <w:rPr>
          <w:rFonts w:ascii="Maiandra GD" w:hAnsi="Maiandra GD"/>
          <w:sz w:val="24"/>
          <w:szCs w:val="24"/>
        </w:rPr>
        <w:t>Z</w:t>
      </w:r>
      <w:r w:rsidR="001D0444">
        <w:rPr>
          <w:rFonts w:ascii="Maiandra GD" w:hAnsi="Maiandra GD"/>
          <w:sz w:val="24"/>
          <w:szCs w:val="24"/>
        </w:rPr>
        <w:t xml:space="preserve"> dnevnim redom sestanka so se vsi strinja</w:t>
      </w:r>
      <w:r>
        <w:rPr>
          <w:rFonts w:ascii="Maiandra GD" w:hAnsi="Maiandra GD"/>
          <w:sz w:val="24"/>
          <w:szCs w:val="24"/>
        </w:rPr>
        <w:t>li. Vseboval je naslednje točke:</w:t>
      </w:r>
      <w:r w:rsidR="001D0444">
        <w:rPr>
          <w:rFonts w:ascii="Maiandra GD" w:hAnsi="Maiandra GD"/>
          <w:sz w:val="24"/>
          <w:szCs w:val="24"/>
        </w:rPr>
        <w:t xml:space="preserve"> </w:t>
      </w:r>
    </w:p>
    <w:p w:rsidR="001D0444" w:rsidRDefault="001D0444" w:rsidP="001D0444">
      <w:pPr>
        <w:rPr>
          <w:rFonts w:ascii="Maiandra GD" w:hAnsi="Maiandra GD"/>
          <w:sz w:val="24"/>
          <w:szCs w:val="24"/>
        </w:rPr>
      </w:pPr>
    </w:p>
    <w:p w:rsidR="001D0444" w:rsidRDefault="001D0444" w:rsidP="001D0444">
      <w:pPr>
        <w:numPr>
          <w:ilvl w:val="0"/>
          <w:numId w:val="2"/>
        </w:numPr>
        <w:rPr>
          <w:rFonts w:ascii="Maiandra GD" w:hAnsi="Maiandra GD"/>
          <w:sz w:val="24"/>
          <w:szCs w:val="24"/>
        </w:rPr>
      </w:pPr>
      <w:r>
        <w:rPr>
          <w:rFonts w:ascii="Maiandra GD" w:hAnsi="Maiandra GD"/>
          <w:sz w:val="24"/>
          <w:szCs w:val="24"/>
        </w:rPr>
        <w:t>Potrditev zapisnika zadnje seje.</w:t>
      </w:r>
    </w:p>
    <w:p w:rsidR="001D0444" w:rsidRDefault="001D0444" w:rsidP="001D0444">
      <w:pPr>
        <w:numPr>
          <w:ilvl w:val="0"/>
          <w:numId w:val="2"/>
        </w:numPr>
        <w:rPr>
          <w:rFonts w:ascii="Maiandra GD" w:hAnsi="Maiandra GD"/>
          <w:sz w:val="24"/>
          <w:szCs w:val="24"/>
        </w:rPr>
      </w:pPr>
      <w:r>
        <w:rPr>
          <w:rFonts w:ascii="Maiandra GD" w:hAnsi="Maiandra GD"/>
          <w:sz w:val="24"/>
          <w:szCs w:val="24"/>
        </w:rPr>
        <w:t>Pouk na daljavo in vračanje v šolo.</w:t>
      </w:r>
    </w:p>
    <w:p w:rsidR="001D0444" w:rsidRDefault="001D0444" w:rsidP="001D0444">
      <w:pPr>
        <w:numPr>
          <w:ilvl w:val="0"/>
          <w:numId w:val="2"/>
        </w:numPr>
        <w:rPr>
          <w:rFonts w:ascii="Maiandra GD" w:hAnsi="Maiandra GD"/>
          <w:sz w:val="24"/>
          <w:szCs w:val="24"/>
        </w:rPr>
      </w:pPr>
      <w:r>
        <w:rPr>
          <w:rFonts w:ascii="Maiandra GD" w:hAnsi="Maiandra GD"/>
          <w:sz w:val="24"/>
          <w:szCs w:val="24"/>
        </w:rPr>
        <w:t>Načrtovanje za novo šolsko leto.</w:t>
      </w:r>
    </w:p>
    <w:p w:rsidR="001D0444" w:rsidRDefault="001D0444" w:rsidP="001D0444">
      <w:pPr>
        <w:numPr>
          <w:ilvl w:val="0"/>
          <w:numId w:val="2"/>
        </w:numPr>
        <w:rPr>
          <w:rFonts w:ascii="Maiandra GD" w:hAnsi="Maiandra GD"/>
          <w:sz w:val="24"/>
          <w:szCs w:val="24"/>
        </w:rPr>
      </w:pPr>
      <w:r>
        <w:rPr>
          <w:rFonts w:ascii="Maiandra GD" w:hAnsi="Maiandra GD"/>
          <w:sz w:val="24"/>
          <w:szCs w:val="24"/>
        </w:rPr>
        <w:t>Razpis volitev v svet zavoda.</w:t>
      </w:r>
    </w:p>
    <w:p w:rsidR="001D0444" w:rsidRDefault="001D0444" w:rsidP="001D0444">
      <w:pPr>
        <w:numPr>
          <w:ilvl w:val="0"/>
          <w:numId w:val="2"/>
        </w:numPr>
        <w:rPr>
          <w:rFonts w:ascii="Maiandra GD" w:hAnsi="Maiandra GD"/>
          <w:sz w:val="24"/>
          <w:szCs w:val="24"/>
        </w:rPr>
      </w:pPr>
      <w:r>
        <w:rPr>
          <w:rFonts w:ascii="Maiandra GD" w:hAnsi="Maiandra GD"/>
          <w:sz w:val="24"/>
          <w:szCs w:val="24"/>
        </w:rPr>
        <w:t xml:space="preserve">Razno. </w:t>
      </w:r>
    </w:p>
    <w:p w:rsidR="001D0444" w:rsidRDefault="001D0444" w:rsidP="001D0444">
      <w:pPr>
        <w:rPr>
          <w:rFonts w:ascii="Maiandra GD" w:hAnsi="Maiandra GD"/>
          <w:sz w:val="24"/>
          <w:szCs w:val="24"/>
        </w:rPr>
      </w:pPr>
    </w:p>
    <w:p w:rsidR="001D0444" w:rsidRPr="00FF436E" w:rsidRDefault="001D0444" w:rsidP="001D0444">
      <w:pPr>
        <w:rPr>
          <w:rFonts w:ascii="Maiandra GD" w:hAnsi="Maiandra GD"/>
          <w:b/>
          <w:sz w:val="24"/>
          <w:szCs w:val="24"/>
        </w:rPr>
      </w:pPr>
      <w:r w:rsidRPr="00FF436E">
        <w:rPr>
          <w:rFonts w:ascii="Maiandra GD" w:hAnsi="Maiandra GD"/>
          <w:b/>
          <w:sz w:val="24"/>
          <w:szCs w:val="24"/>
        </w:rPr>
        <w:t>Ad1</w:t>
      </w:r>
      <w:r>
        <w:rPr>
          <w:rFonts w:ascii="Maiandra GD" w:hAnsi="Maiandra GD"/>
          <w:b/>
          <w:sz w:val="24"/>
          <w:szCs w:val="24"/>
        </w:rPr>
        <w:t xml:space="preserve"> Potrditev zapisnika zadnje seje</w:t>
      </w:r>
    </w:p>
    <w:p w:rsidR="001D0444" w:rsidRDefault="001D0444" w:rsidP="001D0444">
      <w:pPr>
        <w:rPr>
          <w:rFonts w:ascii="Maiandra GD" w:hAnsi="Maiandra GD"/>
          <w:sz w:val="24"/>
          <w:szCs w:val="24"/>
        </w:rPr>
      </w:pPr>
    </w:p>
    <w:p w:rsidR="001D0444" w:rsidRDefault="001D0444" w:rsidP="001D0444">
      <w:pPr>
        <w:rPr>
          <w:rFonts w:ascii="Maiandra GD" w:hAnsi="Maiandra GD"/>
          <w:sz w:val="24"/>
          <w:szCs w:val="24"/>
        </w:rPr>
      </w:pPr>
      <w:r>
        <w:rPr>
          <w:rFonts w:ascii="Maiandra GD" w:hAnsi="Maiandra GD"/>
          <w:sz w:val="24"/>
          <w:szCs w:val="24"/>
        </w:rPr>
        <w:t>Zaradi izrednih r</w:t>
      </w:r>
      <w:r w:rsidR="0060046D">
        <w:rPr>
          <w:rFonts w:ascii="Maiandra GD" w:hAnsi="Maiandra GD"/>
          <w:sz w:val="24"/>
          <w:szCs w:val="24"/>
        </w:rPr>
        <w:t>azmer (pandemija korona virusa)</w:t>
      </w:r>
      <w:r>
        <w:rPr>
          <w:rFonts w:ascii="Maiandra GD" w:hAnsi="Maiandra GD"/>
          <w:sz w:val="24"/>
          <w:szCs w:val="24"/>
        </w:rPr>
        <w:t xml:space="preserve"> je zadnja seja sveta šole potekala dopisno. </w:t>
      </w:r>
    </w:p>
    <w:p w:rsidR="001D0444" w:rsidRDefault="001D0444" w:rsidP="001D0444">
      <w:pPr>
        <w:rPr>
          <w:rFonts w:ascii="Maiandra GD" w:hAnsi="Maiandra GD"/>
          <w:sz w:val="24"/>
          <w:szCs w:val="24"/>
        </w:rPr>
      </w:pPr>
      <w:r>
        <w:rPr>
          <w:rFonts w:ascii="Maiandra GD" w:hAnsi="Maiandra GD"/>
          <w:sz w:val="24"/>
          <w:szCs w:val="24"/>
        </w:rPr>
        <w:t xml:space="preserve">Ga. Darja Murn je na kratko preletela zapisnik zadnje seje. Pripomb na zapisnik ni bilo in zapisnik dopisne seje je bil potrjen – </w:t>
      </w:r>
      <w:r w:rsidRPr="00CC1A50">
        <w:rPr>
          <w:rFonts w:ascii="Maiandra GD" w:hAnsi="Maiandra GD"/>
          <w:b/>
          <w:sz w:val="24"/>
          <w:szCs w:val="24"/>
        </w:rPr>
        <w:t>SKLEP.</w:t>
      </w:r>
      <w:r>
        <w:rPr>
          <w:rFonts w:ascii="Maiandra GD" w:hAnsi="Maiandra GD"/>
          <w:sz w:val="24"/>
          <w:szCs w:val="24"/>
        </w:rPr>
        <w:t xml:space="preserve"> </w:t>
      </w:r>
    </w:p>
    <w:p w:rsidR="001D0444" w:rsidRDefault="001D0444" w:rsidP="001D0444">
      <w:pPr>
        <w:rPr>
          <w:rFonts w:ascii="Maiandra GD" w:hAnsi="Maiandra GD"/>
          <w:sz w:val="24"/>
          <w:szCs w:val="24"/>
        </w:rPr>
      </w:pPr>
    </w:p>
    <w:p w:rsidR="001D0444" w:rsidRDefault="001D0444" w:rsidP="001D0444">
      <w:pPr>
        <w:rPr>
          <w:rFonts w:ascii="Maiandra GD" w:hAnsi="Maiandra GD"/>
          <w:sz w:val="24"/>
          <w:szCs w:val="24"/>
        </w:rPr>
      </w:pPr>
    </w:p>
    <w:p w:rsidR="001D0444" w:rsidRDefault="001D0444" w:rsidP="001D0444">
      <w:pPr>
        <w:rPr>
          <w:rFonts w:ascii="Maiandra GD" w:hAnsi="Maiandra GD"/>
          <w:b/>
          <w:sz w:val="24"/>
          <w:szCs w:val="24"/>
        </w:rPr>
      </w:pPr>
      <w:r w:rsidRPr="00FF436E">
        <w:rPr>
          <w:rFonts w:ascii="Maiandra GD" w:hAnsi="Maiandra GD"/>
          <w:b/>
          <w:sz w:val="24"/>
          <w:szCs w:val="24"/>
        </w:rPr>
        <w:t>Ad2 Pou</w:t>
      </w:r>
      <w:r>
        <w:rPr>
          <w:rFonts w:ascii="Maiandra GD" w:hAnsi="Maiandra GD"/>
          <w:b/>
          <w:sz w:val="24"/>
          <w:szCs w:val="24"/>
        </w:rPr>
        <w:t>k na daljavo in vračanje v šolo</w:t>
      </w:r>
      <w:r w:rsidR="0060046D">
        <w:rPr>
          <w:rFonts w:ascii="Maiandra GD" w:hAnsi="Maiandra GD"/>
          <w:b/>
          <w:sz w:val="24"/>
          <w:szCs w:val="24"/>
        </w:rPr>
        <w:t xml:space="preserve"> (ga. ravnateljica)</w:t>
      </w:r>
    </w:p>
    <w:p w:rsidR="001D0444" w:rsidRDefault="001D0444" w:rsidP="001D0444">
      <w:pPr>
        <w:rPr>
          <w:rFonts w:ascii="Maiandra GD" w:hAnsi="Maiandra GD"/>
          <w:b/>
          <w:sz w:val="24"/>
          <w:szCs w:val="24"/>
        </w:rPr>
      </w:pPr>
    </w:p>
    <w:p w:rsidR="001D0444" w:rsidRDefault="001D0444" w:rsidP="001D0444">
      <w:pPr>
        <w:rPr>
          <w:rFonts w:ascii="Maiandra GD" w:hAnsi="Maiandra GD"/>
          <w:sz w:val="24"/>
          <w:szCs w:val="24"/>
        </w:rPr>
      </w:pPr>
      <w:r w:rsidRPr="00FF436E">
        <w:rPr>
          <w:rFonts w:ascii="Maiandra GD" w:hAnsi="Maiandra GD"/>
          <w:sz w:val="24"/>
          <w:szCs w:val="24"/>
        </w:rPr>
        <w:t xml:space="preserve">Zaradi razglašene pandemije </w:t>
      </w:r>
      <w:r>
        <w:rPr>
          <w:rFonts w:ascii="Maiandra GD" w:hAnsi="Maiandra GD"/>
          <w:sz w:val="24"/>
          <w:szCs w:val="24"/>
        </w:rPr>
        <w:t xml:space="preserve">in zaprtja šol v Sloveniji ter glede na dogovor na občinski ravni smo vse OŠ v občini začele izvajati pouk na daljavo z dnem 23. 3. 2020. </w:t>
      </w:r>
    </w:p>
    <w:p w:rsidR="001D0444" w:rsidRDefault="001D0444" w:rsidP="001D0444">
      <w:pPr>
        <w:rPr>
          <w:rFonts w:ascii="Maiandra GD" w:hAnsi="Maiandra GD"/>
          <w:sz w:val="24"/>
          <w:szCs w:val="24"/>
        </w:rPr>
      </w:pPr>
      <w:r>
        <w:rPr>
          <w:rFonts w:ascii="Maiandra GD" w:hAnsi="Maiandra GD"/>
          <w:sz w:val="24"/>
          <w:szCs w:val="24"/>
        </w:rPr>
        <w:t xml:space="preserve">Pouk je potekal na različne načine in z različnimi učnimi gradivi. </w:t>
      </w:r>
    </w:p>
    <w:p w:rsidR="001D0444" w:rsidRDefault="001D0444" w:rsidP="001D0444">
      <w:pPr>
        <w:rPr>
          <w:rFonts w:ascii="Maiandra GD" w:hAnsi="Maiandra GD"/>
          <w:sz w:val="24"/>
          <w:szCs w:val="24"/>
        </w:rPr>
      </w:pPr>
      <w:r>
        <w:rPr>
          <w:rFonts w:ascii="Maiandra GD" w:hAnsi="Maiandra GD"/>
          <w:sz w:val="24"/>
          <w:szCs w:val="24"/>
        </w:rPr>
        <w:t>Vsi skupaj smo se trudili, da bi učenci osvojili cilje in standarde znanj tudi z delom na daljavo. Učitelji so tedensko pošiljali refleksijo dela na daljavo. Do 24. 6. 2020 pa morajo</w:t>
      </w:r>
      <w:r w:rsidR="0060046D">
        <w:rPr>
          <w:rFonts w:ascii="Maiandra GD" w:hAnsi="Maiandra GD"/>
          <w:sz w:val="24"/>
          <w:szCs w:val="24"/>
        </w:rPr>
        <w:t xml:space="preserve"> poslati evalvacijo dela</w:t>
      </w:r>
      <w:r>
        <w:rPr>
          <w:rFonts w:ascii="Maiandra GD" w:hAnsi="Maiandra GD"/>
          <w:sz w:val="24"/>
          <w:szCs w:val="24"/>
        </w:rPr>
        <w:t xml:space="preserve"> na daljavo, da vidimo</w:t>
      </w:r>
      <w:r w:rsidR="0060046D">
        <w:rPr>
          <w:rFonts w:ascii="Maiandra GD" w:hAnsi="Maiandra GD"/>
          <w:sz w:val="24"/>
          <w:szCs w:val="24"/>
        </w:rPr>
        <w:t>,</w:t>
      </w:r>
      <w:r>
        <w:rPr>
          <w:rFonts w:ascii="Maiandra GD" w:hAnsi="Maiandra GD"/>
          <w:sz w:val="24"/>
          <w:szCs w:val="24"/>
        </w:rPr>
        <w:t xml:space="preserve"> kako uspešni smo bili na tej poti. </w:t>
      </w:r>
    </w:p>
    <w:p w:rsidR="001D0444" w:rsidRDefault="001D0444" w:rsidP="001D0444">
      <w:pPr>
        <w:rPr>
          <w:rFonts w:ascii="Maiandra GD" w:hAnsi="Maiandra GD"/>
          <w:sz w:val="24"/>
          <w:szCs w:val="24"/>
        </w:rPr>
      </w:pPr>
      <w:r>
        <w:rPr>
          <w:rFonts w:ascii="Maiandra GD" w:hAnsi="Maiandra GD"/>
          <w:sz w:val="24"/>
          <w:szCs w:val="24"/>
        </w:rPr>
        <w:t xml:space="preserve">Učenci so se meseca maja začeli postopno vračati v šolo. </w:t>
      </w:r>
    </w:p>
    <w:p w:rsidR="001D0444" w:rsidRDefault="001D0444" w:rsidP="001D0444">
      <w:pPr>
        <w:rPr>
          <w:rFonts w:ascii="Maiandra GD" w:hAnsi="Maiandra GD"/>
          <w:sz w:val="24"/>
          <w:szCs w:val="24"/>
        </w:rPr>
      </w:pPr>
      <w:r>
        <w:rPr>
          <w:rFonts w:ascii="Maiandra GD" w:hAnsi="Maiandra GD"/>
          <w:sz w:val="24"/>
          <w:szCs w:val="24"/>
        </w:rPr>
        <w:t>18. 5. 2020 so se v šolo vrnili učenci prve triade ob upoštevanju higienskih in drugih ukrepov, ki smo jih prejeli od Ministrstva za šolstvo, NIJZ in Zavoda za šolstvo (higiena rok in kašlja, upoštevanje varnostne razdalje, merjenje temperature, nošenje mask za zaposlene in učence starejše od 12 let, razkuževanje prostorov in opreme, delitev razredov na manjše skupine</w:t>
      </w:r>
      <w:r w:rsidR="0060046D">
        <w:rPr>
          <w:rFonts w:ascii="Maiandra GD" w:hAnsi="Maiandra GD"/>
          <w:sz w:val="24"/>
          <w:szCs w:val="24"/>
        </w:rPr>
        <w:t xml:space="preserve"> …</w:t>
      </w:r>
      <w:r>
        <w:rPr>
          <w:rFonts w:ascii="Maiandra GD" w:hAnsi="Maiandra GD"/>
          <w:sz w:val="24"/>
          <w:szCs w:val="24"/>
        </w:rPr>
        <w:t xml:space="preserve">), </w:t>
      </w:r>
    </w:p>
    <w:p w:rsidR="001D0444" w:rsidRDefault="001D0444" w:rsidP="001D0444">
      <w:pPr>
        <w:rPr>
          <w:rFonts w:ascii="Maiandra GD" w:hAnsi="Maiandra GD"/>
          <w:sz w:val="24"/>
          <w:szCs w:val="24"/>
        </w:rPr>
      </w:pPr>
      <w:r>
        <w:rPr>
          <w:rFonts w:ascii="Maiandra GD" w:hAnsi="Maiandra GD"/>
          <w:sz w:val="24"/>
          <w:szCs w:val="24"/>
        </w:rPr>
        <w:lastRenderedPageBreak/>
        <w:t xml:space="preserve">25. 5. 2020 so se vrnili učenci 9. razredov, 1. 6. učenci 4. in 5. razreda ter 3. 6. 2020 učenci </w:t>
      </w:r>
      <w:r w:rsidR="0060046D">
        <w:rPr>
          <w:rFonts w:ascii="Maiandra GD" w:hAnsi="Maiandra GD"/>
          <w:sz w:val="24"/>
          <w:szCs w:val="24"/>
        </w:rPr>
        <w:t xml:space="preserve">6., 7. in 8. razreda, </w:t>
      </w:r>
      <w:r>
        <w:rPr>
          <w:rFonts w:ascii="Maiandra GD" w:hAnsi="Maiandra GD"/>
          <w:sz w:val="24"/>
          <w:szCs w:val="24"/>
        </w:rPr>
        <w:t>prav tako ob upoštev</w:t>
      </w:r>
      <w:r w:rsidR="0060046D">
        <w:rPr>
          <w:rFonts w:ascii="Maiandra GD" w:hAnsi="Maiandra GD"/>
          <w:sz w:val="24"/>
          <w:szCs w:val="24"/>
        </w:rPr>
        <w:t xml:space="preserve">anju zgoraj navedenih pravil. Od </w:t>
      </w:r>
      <w:r>
        <w:rPr>
          <w:rFonts w:ascii="Maiandra GD" w:hAnsi="Maiandra GD"/>
          <w:sz w:val="24"/>
          <w:szCs w:val="24"/>
        </w:rPr>
        <w:t xml:space="preserve">1. 6. 2020 </w:t>
      </w:r>
      <w:r w:rsidR="0060046D">
        <w:rPr>
          <w:rFonts w:ascii="Maiandra GD" w:hAnsi="Maiandra GD"/>
          <w:sz w:val="24"/>
          <w:szCs w:val="24"/>
        </w:rPr>
        <w:t xml:space="preserve">dalje </w:t>
      </w:r>
      <w:r>
        <w:rPr>
          <w:rFonts w:ascii="Maiandra GD" w:hAnsi="Maiandra GD"/>
          <w:sz w:val="24"/>
          <w:szCs w:val="24"/>
        </w:rPr>
        <w:t>učenci niso bili več raz</w:t>
      </w:r>
      <w:r w:rsidR="0060046D">
        <w:rPr>
          <w:rFonts w:ascii="Maiandra GD" w:hAnsi="Maiandra GD"/>
          <w:sz w:val="24"/>
          <w:szCs w:val="24"/>
        </w:rPr>
        <w:t>deljeni v manjše skupine,  spet so bili v celotnih oddelkih</w:t>
      </w:r>
      <w:r>
        <w:rPr>
          <w:rFonts w:ascii="Maiandra GD" w:hAnsi="Maiandra GD"/>
          <w:sz w:val="24"/>
          <w:szCs w:val="24"/>
        </w:rPr>
        <w:t>, vendar v točno določenem prostoru</w:t>
      </w:r>
      <w:r w:rsidR="0060046D">
        <w:rPr>
          <w:rFonts w:ascii="Maiandra GD" w:hAnsi="Maiandra GD"/>
          <w:sz w:val="24"/>
          <w:szCs w:val="24"/>
        </w:rPr>
        <w:t xml:space="preserve"> (učilnici), brez selitve v druge.</w:t>
      </w:r>
    </w:p>
    <w:p w:rsidR="001D0444" w:rsidRDefault="001D0444" w:rsidP="001D0444">
      <w:pPr>
        <w:rPr>
          <w:rFonts w:ascii="Maiandra GD" w:hAnsi="Maiandra GD"/>
          <w:sz w:val="24"/>
          <w:szCs w:val="24"/>
        </w:rPr>
      </w:pPr>
    </w:p>
    <w:p w:rsidR="001D0444" w:rsidRDefault="001D0444" w:rsidP="001D0444">
      <w:pPr>
        <w:rPr>
          <w:rFonts w:ascii="Maiandra GD" w:hAnsi="Maiandra GD"/>
          <w:b/>
          <w:sz w:val="24"/>
          <w:szCs w:val="24"/>
        </w:rPr>
      </w:pPr>
      <w:r w:rsidRPr="001C6B01">
        <w:rPr>
          <w:rFonts w:ascii="Maiandra GD" w:hAnsi="Maiandra GD"/>
          <w:b/>
          <w:sz w:val="24"/>
          <w:szCs w:val="24"/>
        </w:rPr>
        <w:t>Ad3 Načrtovanje za novo šolsko leto</w:t>
      </w:r>
      <w:r w:rsidR="0060046D">
        <w:rPr>
          <w:rFonts w:ascii="Maiandra GD" w:hAnsi="Maiandra GD"/>
          <w:b/>
          <w:sz w:val="24"/>
          <w:szCs w:val="24"/>
        </w:rPr>
        <w:t xml:space="preserve"> (ga. ravnateljica)</w:t>
      </w:r>
    </w:p>
    <w:p w:rsidR="0060046D" w:rsidRDefault="0060046D" w:rsidP="001D0444">
      <w:pPr>
        <w:rPr>
          <w:rFonts w:ascii="Maiandra GD" w:hAnsi="Maiandra GD"/>
          <w:b/>
          <w:sz w:val="24"/>
          <w:szCs w:val="24"/>
        </w:rPr>
      </w:pPr>
    </w:p>
    <w:p w:rsidR="0060046D" w:rsidRPr="0060046D" w:rsidRDefault="0060046D" w:rsidP="001D0444">
      <w:pPr>
        <w:rPr>
          <w:rFonts w:ascii="Maiandra GD" w:hAnsi="Maiandra GD"/>
          <w:sz w:val="24"/>
          <w:szCs w:val="24"/>
        </w:rPr>
      </w:pPr>
      <w:r w:rsidRPr="0060046D">
        <w:rPr>
          <w:rFonts w:ascii="Maiandra GD" w:hAnsi="Maiandra GD"/>
          <w:sz w:val="24"/>
          <w:szCs w:val="24"/>
        </w:rPr>
        <w:t>Gospa ravnateljica je spregovorila o:</w:t>
      </w:r>
    </w:p>
    <w:p w:rsidR="001D0444" w:rsidRDefault="0060046D" w:rsidP="001D0444">
      <w:pPr>
        <w:numPr>
          <w:ilvl w:val="0"/>
          <w:numId w:val="1"/>
        </w:numPr>
        <w:rPr>
          <w:rFonts w:ascii="Maiandra GD" w:hAnsi="Maiandra GD"/>
          <w:sz w:val="24"/>
          <w:szCs w:val="24"/>
        </w:rPr>
      </w:pPr>
      <w:r>
        <w:rPr>
          <w:rFonts w:ascii="Maiandra GD" w:hAnsi="Maiandra GD"/>
          <w:sz w:val="24"/>
          <w:szCs w:val="24"/>
        </w:rPr>
        <w:t>pripravi</w:t>
      </w:r>
      <w:r w:rsidR="001D0444">
        <w:rPr>
          <w:rFonts w:ascii="Maiandra GD" w:hAnsi="Maiandra GD"/>
          <w:sz w:val="24"/>
          <w:szCs w:val="24"/>
        </w:rPr>
        <w:t xml:space="preserve"> delovne obveze za uč</w:t>
      </w:r>
      <w:r>
        <w:rPr>
          <w:rFonts w:ascii="Maiandra GD" w:hAnsi="Maiandra GD"/>
          <w:sz w:val="24"/>
          <w:szCs w:val="24"/>
        </w:rPr>
        <w:t>itelje za naslednje šolsko leto,</w:t>
      </w:r>
    </w:p>
    <w:p w:rsidR="001D0444" w:rsidRPr="0060046D" w:rsidRDefault="0060046D" w:rsidP="0060046D">
      <w:pPr>
        <w:numPr>
          <w:ilvl w:val="0"/>
          <w:numId w:val="1"/>
        </w:numPr>
        <w:rPr>
          <w:rFonts w:ascii="Maiandra GD" w:hAnsi="Maiandra GD"/>
          <w:sz w:val="24"/>
          <w:szCs w:val="24"/>
        </w:rPr>
      </w:pPr>
      <w:r>
        <w:rPr>
          <w:rFonts w:ascii="Maiandra GD" w:hAnsi="Maiandra GD"/>
          <w:sz w:val="24"/>
          <w:szCs w:val="24"/>
        </w:rPr>
        <w:t>predlagani diferenciaciji</w:t>
      </w:r>
      <w:r w:rsidR="001D0444">
        <w:rPr>
          <w:rFonts w:ascii="Maiandra GD" w:hAnsi="Maiandra GD"/>
          <w:sz w:val="24"/>
          <w:szCs w:val="24"/>
        </w:rPr>
        <w:t xml:space="preserve"> za </w:t>
      </w:r>
      <w:r>
        <w:rPr>
          <w:rFonts w:ascii="Maiandra GD" w:hAnsi="Maiandra GD"/>
          <w:sz w:val="24"/>
          <w:szCs w:val="24"/>
        </w:rPr>
        <w:t>naslednje šolsko leto</w:t>
      </w:r>
      <w:r w:rsidR="001D0444">
        <w:rPr>
          <w:rFonts w:ascii="Maiandra GD" w:hAnsi="Maiandra GD"/>
          <w:sz w:val="24"/>
          <w:szCs w:val="24"/>
        </w:rPr>
        <w:t xml:space="preserve">: v 5., </w:t>
      </w:r>
      <w:r w:rsidR="001D0444" w:rsidRPr="0060046D">
        <w:rPr>
          <w:rFonts w:ascii="Maiandra GD" w:hAnsi="Maiandra GD"/>
          <w:sz w:val="24"/>
          <w:szCs w:val="24"/>
        </w:rPr>
        <w:t>6., in 7. razredu bo potekala fleksibilna diferenciacija pri SLO in MA</w:t>
      </w:r>
      <w:r>
        <w:rPr>
          <w:rFonts w:ascii="Maiandra GD" w:hAnsi="Maiandra GD"/>
          <w:sz w:val="24"/>
          <w:szCs w:val="24"/>
        </w:rPr>
        <w:t xml:space="preserve">T ter </w:t>
      </w:r>
      <w:r w:rsidRPr="0060046D">
        <w:rPr>
          <w:rFonts w:ascii="Maiandra GD" w:hAnsi="Maiandra GD"/>
          <w:sz w:val="24"/>
          <w:szCs w:val="24"/>
        </w:rPr>
        <w:t xml:space="preserve">v 6. in 7. razredu </w:t>
      </w:r>
      <w:r>
        <w:rPr>
          <w:rFonts w:ascii="Maiandra GD" w:hAnsi="Maiandra GD"/>
          <w:sz w:val="24"/>
          <w:szCs w:val="24"/>
        </w:rPr>
        <w:t>tudi pri TJA</w:t>
      </w:r>
      <w:r w:rsidR="001D0444" w:rsidRPr="0060046D">
        <w:rPr>
          <w:rFonts w:ascii="Maiandra GD" w:hAnsi="Maiandra GD"/>
          <w:sz w:val="24"/>
          <w:szCs w:val="24"/>
        </w:rPr>
        <w:t xml:space="preserve"> v obsegu </w:t>
      </w:r>
      <w:r>
        <w:rPr>
          <w:rFonts w:ascii="Maiandra GD" w:hAnsi="Maiandra GD"/>
          <w:sz w:val="24"/>
          <w:szCs w:val="24"/>
        </w:rPr>
        <w:t xml:space="preserve">največ </w:t>
      </w:r>
      <w:r w:rsidR="001D0444" w:rsidRPr="0060046D">
        <w:rPr>
          <w:rFonts w:ascii="Maiandra GD" w:hAnsi="Maiandra GD"/>
          <w:sz w:val="24"/>
          <w:szCs w:val="24"/>
        </w:rPr>
        <w:t>¼ letnega števila ur. V 8. in 9. razredu pa bo pri SLO, MA</w:t>
      </w:r>
      <w:r>
        <w:rPr>
          <w:rFonts w:ascii="Maiandra GD" w:hAnsi="Maiandra GD"/>
          <w:sz w:val="24"/>
          <w:szCs w:val="24"/>
        </w:rPr>
        <w:t>T in TJA</w:t>
      </w:r>
      <w:r w:rsidR="001D0444" w:rsidRPr="0060046D">
        <w:rPr>
          <w:rFonts w:ascii="Maiandra GD" w:hAnsi="Maiandra GD"/>
          <w:sz w:val="24"/>
          <w:szCs w:val="24"/>
        </w:rPr>
        <w:t xml:space="preserve"> pouk potekal v heterogenih </w:t>
      </w:r>
      <w:r>
        <w:rPr>
          <w:rFonts w:ascii="Maiandra GD" w:hAnsi="Maiandra GD"/>
          <w:sz w:val="24"/>
          <w:szCs w:val="24"/>
        </w:rPr>
        <w:t>učnih skupinah,</w:t>
      </w:r>
    </w:p>
    <w:p w:rsidR="001D0444" w:rsidRDefault="0060046D" w:rsidP="001D0444">
      <w:pPr>
        <w:numPr>
          <w:ilvl w:val="0"/>
          <w:numId w:val="1"/>
        </w:numPr>
        <w:rPr>
          <w:rFonts w:ascii="Maiandra GD" w:hAnsi="Maiandra GD"/>
          <w:sz w:val="24"/>
          <w:szCs w:val="24"/>
        </w:rPr>
      </w:pPr>
      <w:r>
        <w:rPr>
          <w:rFonts w:ascii="Maiandra GD" w:hAnsi="Maiandra GD"/>
          <w:sz w:val="24"/>
          <w:szCs w:val="24"/>
        </w:rPr>
        <w:t>o tem, da je naslednje šolsko leto</w:t>
      </w:r>
      <w:r w:rsidR="001D0444">
        <w:rPr>
          <w:rFonts w:ascii="Maiandra GD" w:hAnsi="Maiandra GD"/>
          <w:sz w:val="24"/>
          <w:szCs w:val="24"/>
        </w:rPr>
        <w:t xml:space="preserve"> zadnje leto izvajanja projekta programa </w:t>
      </w:r>
      <w:proofErr w:type="spellStart"/>
      <w:r w:rsidR="001D0444">
        <w:rPr>
          <w:rFonts w:ascii="Maiandra GD" w:hAnsi="Maiandra GD"/>
          <w:sz w:val="24"/>
          <w:szCs w:val="24"/>
        </w:rPr>
        <w:t>RaP</w:t>
      </w:r>
      <w:proofErr w:type="spellEnd"/>
      <w:r w:rsidR="001D0444">
        <w:rPr>
          <w:rFonts w:ascii="Maiandra GD" w:hAnsi="Maiandra GD"/>
          <w:sz w:val="24"/>
          <w:szCs w:val="24"/>
        </w:rPr>
        <w:t xml:space="preserve">. Želimo si, da bi MIZŠ s tem projektom nadaljevalo tudi v prihodnje. </w:t>
      </w:r>
    </w:p>
    <w:p w:rsidR="001D0444" w:rsidRDefault="001D0444" w:rsidP="001D0444">
      <w:pPr>
        <w:rPr>
          <w:rFonts w:ascii="Maiandra GD" w:hAnsi="Maiandra GD"/>
          <w:sz w:val="24"/>
          <w:szCs w:val="24"/>
        </w:rPr>
      </w:pPr>
    </w:p>
    <w:p w:rsidR="001D0444" w:rsidRDefault="001D0444" w:rsidP="001D0444">
      <w:pPr>
        <w:rPr>
          <w:rFonts w:ascii="Maiandra GD" w:hAnsi="Maiandra GD"/>
          <w:b/>
          <w:sz w:val="24"/>
          <w:szCs w:val="24"/>
        </w:rPr>
      </w:pPr>
      <w:r w:rsidRPr="00F46339">
        <w:rPr>
          <w:rFonts w:ascii="Maiandra GD" w:hAnsi="Maiandra GD"/>
          <w:b/>
          <w:sz w:val="24"/>
          <w:szCs w:val="24"/>
        </w:rPr>
        <w:t>AD4 Razpis volitev v svet zavoda</w:t>
      </w:r>
    </w:p>
    <w:p w:rsidR="001D0444" w:rsidRDefault="001D0444" w:rsidP="001D0444">
      <w:pPr>
        <w:rPr>
          <w:rFonts w:ascii="Maiandra GD" w:hAnsi="Maiandra GD"/>
          <w:b/>
          <w:sz w:val="24"/>
          <w:szCs w:val="24"/>
        </w:rPr>
      </w:pPr>
    </w:p>
    <w:p w:rsidR="001D0444" w:rsidRDefault="001D0444" w:rsidP="001D0444">
      <w:pPr>
        <w:rPr>
          <w:rFonts w:ascii="Maiandra GD" w:hAnsi="Maiandra GD"/>
          <w:sz w:val="24"/>
          <w:szCs w:val="24"/>
        </w:rPr>
      </w:pPr>
      <w:r>
        <w:rPr>
          <w:rFonts w:ascii="Maiandra GD" w:hAnsi="Maiandra GD"/>
          <w:sz w:val="24"/>
          <w:szCs w:val="24"/>
        </w:rPr>
        <w:t xml:space="preserve">V mesecu septembru 2020 poteče mandat sveta zavoda v trenutni sestavi. </w:t>
      </w:r>
    </w:p>
    <w:p w:rsidR="001D0444" w:rsidRDefault="001D0444" w:rsidP="001D0444">
      <w:pPr>
        <w:rPr>
          <w:rFonts w:ascii="Maiandra GD" w:hAnsi="Maiandra GD"/>
          <w:sz w:val="24"/>
          <w:szCs w:val="24"/>
        </w:rPr>
      </w:pPr>
      <w:r>
        <w:rPr>
          <w:rFonts w:ascii="Maiandra GD" w:hAnsi="Maiandra GD"/>
          <w:sz w:val="24"/>
          <w:szCs w:val="24"/>
        </w:rPr>
        <w:t xml:space="preserve">O poteku mandata je ga. Murnova že obvestila ustanovitelja in svet staršev ter jih zaprosila za izvolitev oz. imenovanje novih predstavnikov. </w:t>
      </w:r>
    </w:p>
    <w:p w:rsidR="001D0444" w:rsidRDefault="001D0444" w:rsidP="001D0444">
      <w:pPr>
        <w:rPr>
          <w:rFonts w:ascii="Maiandra GD" w:hAnsi="Maiandra GD"/>
          <w:sz w:val="24"/>
          <w:szCs w:val="24"/>
        </w:rPr>
      </w:pPr>
      <w:r>
        <w:rPr>
          <w:rFonts w:ascii="Maiandra GD" w:hAnsi="Maiandra GD"/>
          <w:sz w:val="24"/>
          <w:szCs w:val="24"/>
        </w:rPr>
        <w:t xml:space="preserve">Svet zavoda razpiše volitve predstavnikov delavcev v svet zavoda s sklepom, največ 90 in najmanj 60 dni pred iztekom mandatne dobe. </w:t>
      </w:r>
    </w:p>
    <w:p w:rsidR="001D0444" w:rsidRPr="00F46339" w:rsidRDefault="001D0444" w:rsidP="001D0444">
      <w:pPr>
        <w:rPr>
          <w:rFonts w:ascii="Maiandra GD" w:hAnsi="Maiandra GD"/>
          <w:b/>
          <w:sz w:val="24"/>
          <w:szCs w:val="24"/>
        </w:rPr>
      </w:pPr>
      <w:r w:rsidRPr="00F46339">
        <w:rPr>
          <w:rFonts w:ascii="Maiandra GD" w:hAnsi="Maiandra GD"/>
          <w:b/>
          <w:sz w:val="24"/>
          <w:szCs w:val="24"/>
        </w:rPr>
        <w:t>SKLEP: 29. 6. 2020 bo Svet šole razpisal volitve predstavnikov v svet zavoda s sklepom, s katerim se bo določil tudi datum volitev (predvidoma konec avgusta), število članov, ki se volijo in voliln</w:t>
      </w:r>
      <w:r w:rsidR="00EC3B8C">
        <w:rPr>
          <w:rFonts w:ascii="Maiandra GD" w:hAnsi="Maiandra GD"/>
          <w:b/>
          <w:sz w:val="24"/>
          <w:szCs w:val="24"/>
        </w:rPr>
        <w:t>o komisijo</w:t>
      </w:r>
      <w:r w:rsidRPr="00F46339">
        <w:rPr>
          <w:rFonts w:ascii="Maiandra GD" w:hAnsi="Maiandra GD"/>
          <w:b/>
          <w:sz w:val="24"/>
          <w:szCs w:val="24"/>
        </w:rPr>
        <w:t xml:space="preserve">. </w:t>
      </w:r>
    </w:p>
    <w:p w:rsidR="001D0444" w:rsidRPr="00F46339" w:rsidRDefault="001D0444" w:rsidP="001D0444">
      <w:pPr>
        <w:rPr>
          <w:rFonts w:ascii="Maiandra GD" w:hAnsi="Maiandra GD"/>
          <w:b/>
          <w:sz w:val="24"/>
          <w:szCs w:val="24"/>
        </w:rPr>
      </w:pPr>
      <w:r w:rsidRPr="00F46339">
        <w:rPr>
          <w:rFonts w:ascii="Maiandra GD" w:hAnsi="Maiandra GD"/>
          <w:b/>
          <w:sz w:val="24"/>
          <w:szCs w:val="24"/>
        </w:rPr>
        <w:t xml:space="preserve">Sklep o razpisu volitev bo članom sveta zavoda poslan korespondenčno, prav tako pa bo objavljen na oglasni deski v zbornici šole. </w:t>
      </w:r>
    </w:p>
    <w:p w:rsidR="001D0444" w:rsidRDefault="001D0444" w:rsidP="001D0444">
      <w:pPr>
        <w:rPr>
          <w:rFonts w:ascii="Maiandra GD" w:hAnsi="Maiandra GD"/>
          <w:sz w:val="24"/>
          <w:szCs w:val="24"/>
        </w:rPr>
      </w:pPr>
    </w:p>
    <w:p w:rsidR="001D0444" w:rsidRPr="00CC1A50" w:rsidRDefault="001D0444" w:rsidP="001D0444">
      <w:pPr>
        <w:rPr>
          <w:rFonts w:ascii="Maiandra GD" w:hAnsi="Maiandra GD"/>
          <w:b/>
          <w:sz w:val="24"/>
          <w:szCs w:val="24"/>
        </w:rPr>
      </w:pPr>
      <w:r w:rsidRPr="00CC1A50">
        <w:rPr>
          <w:rFonts w:ascii="Maiandra GD" w:hAnsi="Maiandra GD"/>
          <w:b/>
          <w:sz w:val="24"/>
          <w:szCs w:val="24"/>
        </w:rPr>
        <w:t>Ad5</w:t>
      </w:r>
      <w:r w:rsidR="008D0FD0">
        <w:rPr>
          <w:rFonts w:ascii="Maiandra GD" w:hAnsi="Maiandra GD"/>
          <w:b/>
          <w:sz w:val="24"/>
          <w:szCs w:val="24"/>
        </w:rPr>
        <w:t xml:space="preserve">  Razno</w:t>
      </w:r>
    </w:p>
    <w:p w:rsidR="001D0444" w:rsidRDefault="001D0444" w:rsidP="001D0444">
      <w:pPr>
        <w:rPr>
          <w:rFonts w:ascii="Maiandra GD" w:hAnsi="Maiandra GD"/>
          <w:sz w:val="24"/>
          <w:szCs w:val="24"/>
        </w:rPr>
      </w:pPr>
    </w:p>
    <w:p w:rsidR="001D0444" w:rsidRDefault="001D0444" w:rsidP="001D0444">
      <w:pPr>
        <w:rPr>
          <w:rFonts w:ascii="Maiandra GD" w:hAnsi="Maiandra GD"/>
          <w:sz w:val="24"/>
          <w:szCs w:val="24"/>
        </w:rPr>
      </w:pPr>
      <w:r>
        <w:rPr>
          <w:rFonts w:ascii="Maiandra GD" w:hAnsi="Maiandra GD"/>
          <w:sz w:val="24"/>
          <w:szCs w:val="24"/>
        </w:rPr>
        <w:t xml:space="preserve">G. Repe je pohvalil delo šole v času epidemije. </w:t>
      </w:r>
    </w:p>
    <w:p w:rsidR="001D0444" w:rsidRDefault="001D0444" w:rsidP="001D0444">
      <w:pPr>
        <w:rPr>
          <w:rFonts w:ascii="Maiandra GD" w:hAnsi="Maiandra GD"/>
          <w:sz w:val="24"/>
          <w:szCs w:val="24"/>
        </w:rPr>
      </w:pPr>
      <w:r>
        <w:rPr>
          <w:rFonts w:ascii="Maiandra GD" w:hAnsi="Maiandra GD"/>
          <w:sz w:val="24"/>
          <w:szCs w:val="24"/>
        </w:rPr>
        <w:t xml:space="preserve">Ga. Murnova in ga. ravnateljica sta se članom Sveta zavoda zahvalili za njihov delo in trud v celotnem mandatu. </w:t>
      </w:r>
    </w:p>
    <w:p w:rsidR="001D0444" w:rsidRDefault="001D0444" w:rsidP="001D0444">
      <w:pPr>
        <w:rPr>
          <w:rFonts w:ascii="Maiandra GD" w:hAnsi="Maiandra GD"/>
          <w:sz w:val="24"/>
          <w:szCs w:val="24"/>
        </w:rPr>
      </w:pPr>
    </w:p>
    <w:p w:rsidR="001D0444" w:rsidRDefault="001D0444" w:rsidP="001D0444">
      <w:pPr>
        <w:rPr>
          <w:rFonts w:ascii="Maiandra GD" w:hAnsi="Maiandra GD"/>
          <w:sz w:val="24"/>
          <w:szCs w:val="24"/>
        </w:rPr>
      </w:pPr>
    </w:p>
    <w:p w:rsidR="001D0444" w:rsidRDefault="001D0444" w:rsidP="001D0444">
      <w:pPr>
        <w:rPr>
          <w:rFonts w:ascii="Maiandra GD" w:hAnsi="Maiandra GD"/>
          <w:sz w:val="24"/>
          <w:szCs w:val="24"/>
        </w:rPr>
      </w:pPr>
    </w:p>
    <w:p w:rsidR="00C108C3" w:rsidRDefault="001D0444" w:rsidP="001D0444">
      <w:pPr>
        <w:rPr>
          <w:rFonts w:ascii="Maiandra GD" w:hAnsi="Maiandra GD"/>
          <w:sz w:val="24"/>
          <w:szCs w:val="24"/>
        </w:rPr>
      </w:pPr>
      <w:r>
        <w:rPr>
          <w:rFonts w:ascii="Maiandra GD" w:hAnsi="Maiandra GD"/>
          <w:sz w:val="24"/>
          <w:szCs w:val="24"/>
        </w:rPr>
        <w:t xml:space="preserve">Barbara </w:t>
      </w:r>
      <w:proofErr w:type="spellStart"/>
      <w:r>
        <w:rPr>
          <w:rFonts w:ascii="Maiandra GD" w:hAnsi="Maiandra GD"/>
          <w:sz w:val="24"/>
          <w:szCs w:val="24"/>
        </w:rPr>
        <w:t>Grablič</w:t>
      </w:r>
      <w:proofErr w:type="spellEnd"/>
      <w:r>
        <w:rPr>
          <w:rFonts w:ascii="Maiandra GD" w:hAnsi="Maiandra GD"/>
          <w:sz w:val="24"/>
          <w:szCs w:val="24"/>
        </w:rPr>
        <w:t xml:space="preserve">, </w:t>
      </w:r>
      <w:proofErr w:type="spellStart"/>
      <w:r w:rsidR="00C108C3">
        <w:rPr>
          <w:rFonts w:ascii="Maiandra GD" w:hAnsi="Maiandra GD"/>
          <w:sz w:val="24"/>
          <w:szCs w:val="24"/>
        </w:rPr>
        <w:t>l.r</w:t>
      </w:r>
      <w:proofErr w:type="spellEnd"/>
      <w:r w:rsidR="00C108C3">
        <w:rPr>
          <w:rFonts w:ascii="Maiandra GD" w:hAnsi="Maiandra GD"/>
          <w:sz w:val="24"/>
          <w:szCs w:val="24"/>
        </w:rPr>
        <w:t>.</w:t>
      </w:r>
    </w:p>
    <w:p w:rsidR="00C108C3" w:rsidRDefault="001D0444" w:rsidP="001D0444">
      <w:pPr>
        <w:rPr>
          <w:rFonts w:ascii="Maiandra GD" w:hAnsi="Maiandra GD"/>
          <w:sz w:val="24"/>
          <w:szCs w:val="24"/>
        </w:rPr>
      </w:pPr>
      <w:r>
        <w:rPr>
          <w:rFonts w:ascii="Maiandra GD" w:hAnsi="Maiandra GD"/>
          <w:sz w:val="24"/>
          <w:szCs w:val="24"/>
        </w:rPr>
        <w:t>zapisala</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Darja Murn, </w:t>
      </w:r>
      <w:proofErr w:type="spellStart"/>
      <w:r w:rsidR="00C108C3">
        <w:rPr>
          <w:rFonts w:ascii="Maiandra GD" w:hAnsi="Maiandra GD"/>
          <w:sz w:val="24"/>
          <w:szCs w:val="24"/>
        </w:rPr>
        <w:t>l.r</w:t>
      </w:r>
      <w:proofErr w:type="spellEnd"/>
      <w:r w:rsidR="00C108C3">
        <w:rPr>
          <w:rFonts w:ascii="Maiandra GD" w:hAnsi="Maiandra GD"/>
          <w:sz w:val="24"/>
          <w:szCs w:val="24"/>
        </w:rPr>
        <w:t>.</w:t>
      </w:r>
    </w:p>
    <w:p w:rsidR="001D0444" w:rsidRDefault="001D0444" w:rsidP="00C108C3">
      <w:pPr>
        <w:ind w:left="4248" w:firstLine="708"/>
        <w:rPr>
          <w:rFonts w:ascii="Maiandra GD" w:hAnsi="Maiandra GD"/>
          <w:sz w:val="24"/>
          <w:szCs w:val="24"/>
        </w:rPr>
      </w:pPr>
      <w:r>
        <w:rPr>
          <w:rFonts w:ascii="Maiandra GD" w:hAnsi="Maiandra GD"/>
          <w:sz w:val="24"/>
          <w:szCs w:val="24"/>
        </w:rPr>
        <w:t>predsednica</w:t>
      </w:r>
      <w:r w:rsidR="00C108C3">
        <w:rPr>
          <w:rFonts w:ascii="Maiandra GD" w:hAnsi="Maiandra GD"/>
          <w:sz w:val="24"/>
          <w:szCs w:val="24"/>
        </w:rPr>
        <w:t xml:space="preserve"> Sveta šole</w:t>
      </w:r>
    </w:p>
    <w:p w:rsidR="001D0444" w:rsidRPr="001C6B01" w:rsidRDefault="00C108C3" w:rsidP="001D0444">
      <w:pPr>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p>
    <w:p w:rsidR="003E2B85" w:rsidRDefault="003E2B85">
      <w:bookmarkStart w:id="0" w:name="_GoBack"/>
      <w:bookmarkEnd w:id="0"/>
    </w:p>
    <w:sectPr w:rsidR="003E2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975FC"/>
    <w:multiLevelType w:val="singleLevel"/>
    <w:tmpl w:val="42E48A3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F0A4C58"/>
    <w:multiLevelType w:val="hybridMultilevel"/>
    <w:tmpl w:val="B6FA18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44"/>
    <w:rsid w:val="001D0444"/>
    <w:rsid w:val="003E2B85"/>
    <w:rsid w:val="0060046D"/>
    <w:rsid w:val="008D0FD0"/>
    <w:rsid w:val="00C108C3"/>
    <w:rsid w:val="00DE78CF"/>
    <w:rsid w:val="00EC3B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8028"/>
  <w15:chartTrackingRefBased/>
  <w15:docId w15:val="{7A898CBD-CA7F-4C1E-8FD3-F090D5D7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044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dcterms:created xsi:type="dcterms:W3CDTF">2020-06-17T06:27:00Z</dcterms:created>
  <dcterms:modified xsi:type="dcterms:W3CDTF">2020-09-16T11:20:00Z</dcterms:modified>
</cp:coreProperties>
</file>