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958FA" w:rsidRPr="000B3318" w:rsidTr="00C85A48">
        <w:tc>
          <w:tcPr>
            <w:tcW w:w="9828" w:type="dxa"/>
          </w:tcPr>
          <w:p w:rsidR="00D958FA" w:rsidRPr="000B3318" w:rsidRDefault="00D958FA" w:rsidP="00C85A48">
            <w:pPr>
              <w:pStyle w:val="Naslov1"/>
              <w:ind w:left="1080"/>
            </w:pPr>
            <w:bookmarkStart w:id="0" w:name="_GoBack"/>
            <w:bookmarkEnd w:id="0"/>
            <w:r>
              <w:t xml:space="preserve">            </w:t>
            </w:r>
            <w:bookmarkStart w:id="1" w:name="_Toc353959590"/>
            <w:r w:rsidRPr="000B3318">
              <w:t xml:space="preserve">VZGOJA ZA MEDIJE </w:t>
            </w:r>
            <w:r>
              <w:t>–</w:t>
            </w:r>
            <w:r w:rsidRPr="000B3318">
              <w:t xml:space="preserve"> TELEVIZIJA</w:t>
            </w:r>
            <w:bookmarkEnd w:id="1"/>
            <w:r>
              <w:t xml:space="preserve">                     </w:t>
            </w: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270510" cy="357505"/>
                  <wp:effectExtent l="0" t="0" r="0" b="4445"/>
                  <wp:docPr id="4" name="Slika 4" descr="MCEN00273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MCEN00273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-342900</wp:posOffset>
            </wp:positionH>
            <wp:positionV relativeFrom="line">
              <wp:posOffset>144145</wp:posOffset>
            </wp:positionV>
            <wp:extent cx="1271905" cy="1337945"/>
            <wp:effectExtent l="0" t="0" r="4445" b="0"/>
            <wp:wrapSquare wrapText="bothSides"/>
            <wp:docPr id="5" name="Slika 5" descr="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T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Izbirni predmet TELEVIZIJA je enoletni predmet, ki obsega 35 ur</w:t>
      </w:r>
      <w:r w:rsidR="006E77B1">
        <w:rPr>
          <w:rFonts w:ascii="Tahoma" w:hAnsi="Tahoma" w:cs="Tahoma"/>
          <w:sz w:val="20"/>
          <w:szCs w:val="20"/>
        </w:rPr>
        <w:t>/ 9. razred 32 ur</w:t>
      </w:r>
      <w:r w:rsidRPr="000B3318">
        <w:rPr>
          <w:rFonts w:ascii="Tahoma" w:hAnsi="Tahoma" w:cs="Tahoma"/>
          <w:sz w:val="20"/>
          <w:szCs w:val="20"/>
        </w:rPr>
        <w:t xml:space="preserve"> – eno uro na teden. Izbereš ga lahko samo enkrat v zadnjem triletju.</w:t>
      </w: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 V okviru predmeta želimo pridobiti predvsem kritičen odnos do televizije kot množičnega medija.</w:t>
      </w: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</w:t>
      </w:r>
      <w:r w:rsidRPr="000B3318">
        <w:rPr>
          <w:rFonts w:ascii="Tahoma" w:hAnsi="Tahoma" w:cs="Tahoma"/>
          <w:b/>
          <w:i/>
          <w:sz w:val="20"/>
          <w:szCs w:val="20"/>
        </w:rPr>
        <w:t>Splošni cilji:</w:t>
      </w:r>
    </w:p>
    <w:p w:rsidR="00D958FA" w:rsidRPr="000B3318" w:rsidRDefault="00D958FA" w:rsidP="00D958F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seznanitev z nastankom in značilnostjo televizije,</w:t>
      </w:r>
    </w:p>
    <w:p w:rsidR="00D958FA" w:rsidRPr="000B3318" w:rsidRDefault="00D958FA" w:rsidP="00D958F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temeljne značilnosti televizijskih poročil in oddaj,</w:t>
      </w:r>
    </w:p>
    <w:p w:rsidR="00D958FA" w:rsidRPr="000B3318" w:rsidRDefault="00D958FA" w:rsidP="00D958F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načrtovanje in izdelava novic za televizijo,</w:t>
      </w:r>
    </w:p>
    <w:p w:rsidR="00D958FA" w:rsidRPr="000B3318" w:rsidRDefault="00D958FA" w:rsidP="00D958F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seznanitev z novinarskim delom,</w:t>
      </w:r>
    </w:p>
    <w:p w:rsidR="00D958FA" w:rsidRPr="000B3318" w:rsidRDefault="00D958FA" w:rsidP="00D958F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vrednotenje različnih množičnih medijev, kot je npr. internet.</w:t>
      </w:r>
    </w:p>
    <w:p w:rsidR="00D958FA" w:rsidRPr="000B3318" w:rsidRDefault="00D958FA" w:rsidP="00D958FA">
      <w:pPr>
        <w:ind w:left="405"/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ind w:left="45"/>
        <w:jc w:val="both"/>
        <w:rPr>
          <w:rFonts w:ascii="Tahoma" w:hAnsi="Tahoma" w:cs="Tahoma"/>
          <w:b/>
          <w:i/>
          <w:sz w:val="20"/>
          <w:szCs w:val="20"/>
        </w:rPr>
      </w:pPr>
      <w:r w:rsidRPr="000B3318">
        <w:rPr>
          <w:rFonts w:ascii="Tahoma" w:hAnsi="Tahoma" w:cs="Tahoma"/>
          <w:b/>
          <w:i/>
          <w:sz w:val="20"/>
          <w:szCs w:val="20"/>
        </w:rPr>
        <w:t>Učenci:</w:t>
      </w:r>
    </w:p>
    <w:p w:rsidR="00D958FA" w:rsidRPr="000B3318" w:rsidRDefault="00D958FA" w:rsidP="00D958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se preizkusijo pri oblikovanju </w:t>
      </w:r>
      <w:r>
        <w:rPr>
          <w:rFonts w:ascii="Tahoma" w:hAnsi="Tahoma" w:cs="Tahoma"/>
          <w:sz w:val="20"/>
          <w:szCs w:val="20"/>
        </w:rPr>
        <w:t>predstavitvene oddaje</w:t>
      </w:r>
      <w:r w:rsidRPr="000B3318">
        <w:rPr>
          <w:rFonts w:ascii="Tahoma" w:hAnsi="Tahoma" w:cs="Tahoma"/>
          <w:sz w:val="20"/>
          <w:szCs w:val="20"/>
        </w:rPr>
        <w:t xml:space="preserve"> in prevzamejo posamezne vloge oseb, ki so potrebne za celovito poročanje,</w:t>
      </w:r>
    </w:p>
    <w:p w:rsidR="00D958FA" w:rsidRPr="000B3318" w:rsidRDefault="00D958FA" w:rsidP="00D958FA">
      <w:pPr>
        <w:ind w:left="405"/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sošolkam in sošolcem predstavijo svojo najljubšo oddajo v sliki (posnetek) in besedi,</w:t>
      </w: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Default="00D958FA" w:rsidP="00D958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D5DCC">
        <w:rPr>
          <w:rFonts w:ascii="Tahoma" w:hAnsi="Tahoma" w:cs="Tahoma"/>
          <w:sz w:val="20"/>
          <w:szCs w:val="20"/>
        </w:rPr>
        <w:t xml:space="preserve">obiščejo televizijski studio in prisostvujejo snemanju </w:t>
      </w:r>
    </w:p>
    <w:p w:rsidR="00D958FA" w:rsidRDefault="00D958FA" w:rsidP="00D958FA">
      <w:pPr>
        <w:pStyle w:val="Odstavekseznama"/>
        <w:rPr>
          <w:rFonts w:ascii="Tahoma" w:hAnsi="Tahoma" w:cs="Tahoma"/>
          <w:sz w:val="20"/>
          <w:szCs w:val="20"/>
        </w:rPr>
      </w:pPr>
    </w:p>
    <w:p w:rsidR="00D958FA" w:rsidRPr="003D5DCC" w:rsidRDefault="00D958FA" w:rsidP="00D958FA">
      <w:pPr>
        <w:ind w:left="765"/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izvedejo različne projekte, npr. en teden brez televizije.</w:t>
      </w: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</w:p>
    <w:p w:rsidR="00D958FA" w:rsidRPr="004517F0" w:rsidRDefault="00D958FA" w:rsidP="00D958FA">
      <w:pPr>
        <w:jc w:val="right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4517F0">
        <w:rPr>
          <w:rFonts w:ascii="Tahoma" w:hAnsi="Tahoma" w:cs="Tahoma"/>
          <w:sz w:val="20"/>
          <w:szCs w:val="20"/>
        </w:rPr>
        <w:t>Katjuša Kovačič</w:t>
      </w: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                                     </w:t>
      </w:r>
    </w:p>
    <w:p w:rsidR="00D958FA" w:rsidRDefault="00D958FA" w:rsidP="00D958FA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</w:t>
      </w:r>
    </w:p>
    <w:p w:rsidR="00D958FA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Obisk</w:t>
      </w:r>
      <w:r w:rsidRPr="000B3318">
        <w:rPr>
          <w:rFonts w:ascii="Tahoma" w:hAnsi="Tahoma" w:cs="Tahoma"/>
          <w:sz w:val="20"/>
          <w:szCs w:val="20"/>
        </w:rPr>
        <w:t xml:space="preserve"> ETV, </w:t>
      </w:r>
      <w:r>
        <w:rPr>
          <w:rFonts w:ascii="Tahoma" w:hAnsi="Tahoma" w:cs="Tahoma"/>
          <w:sz w:val="20"/>
          <w:szCs w:val="20"/>
        </w:rPr>
        <w:t>27. 3. 2014</w:t>
      </w:r>
      <w:r w:rsidRPr="00C2063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Obisk POP TV, 23. 4.  2014</w:t>
      </w:r>
    </w:p>
    <w:p w:rsidR="00D958FA" w:rsidRPr="000B3318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Pr="00C2063C" w:rsidRDefault="00D958FA" w:rsidP="00D958FA">
      <w:pPr>
        <w:jc w:val="both"/>
        <w:rPr>
          <w:rFonts w:ascii="Tahoma" w:hAnsi="Tahoma" w:cs="Tahoma"/>
          <w:sz w:val="20"/>
          <w:szCs w:val="20"/>
        </w:rPr>
      </w:pPr>
    </w:p>
    <w:p w:rsidR="00D958FA" w:rsidRDefault="00D958FA" w:rsidP="00D958FA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264285" cy="1781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671445" cy="1494790"/>
            <wp:effectExtent l="0" t="0" r="0" b="0"/>
            <wp:docPr id="1" name="Slika 1" descr="C:\Users\učitelji\Pictures\POP TV 23. 4. 2014\DSCN2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čitelji\Pictures\POP TV 23. 4. 2014\DSCN2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A9" w:rsidRPr="000B3318" w:rsidRDefault="002801A9" w:rsidP="002801A9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t xml:space="preserve">                         </w:t>
      </w:r>
    </w:p>
    <w:p w:rsidR="002801A9" w:rsidRDefault="002801A9" w:rsidP="002801A9">
      <w:pPr>
        <w:jc w:val="both"/>
        <w:rPr>
          <w:rFonts w:ascii="Tahoma" w:hAnsi="Tahoma" w:cs="Tahoma"/>
          <w:sz w:val="20"/>
          <w:szCs w:val="20"/>
        </w:rPr>
      </w:pPr>
    </w:p>
    <w:p w:rsidR="002801A9" w:rsidRDefault="002801A9" w:rsidP="002801A9">
      <w:pPr>
        <w:jc w:val="right"/>
        <w:rPr>
          <w:noProof/>
        </w:rPr>
      </w:pPr>
    </w:p>
    <w:p w:rsidR="002801A9" w:rsidRDefault="002801A9" w:rsidP="002801A9">
      <w:pPr>
        <w:rPr>
          <w:rFonts w:ascii="Tahoma" w:hAnsi="Tahoma" w:cs="Tahoma"/>
          <w:sz w:val="20"/>
          <w:szCs w:val="20"/>
        </w:rPr>
      </w:pPr>
      <w:r>
        <w:rPr>
          <w:noProof/>
        </w:rPr>
        <w:t xml:space="preserve">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801A9" w:rsidRDefault="002801A9" w:rsidP="002801A9">
      <w:pPr>
        <w:rPr>
          <w:rFonts w:ascii="Tahoma" w:hAnsi="Tahoma" w:cs="Tahoma"/>
          <w:sz w:val="20"/>
          <w:szCs w:val="20"/>
        </w:rPr>
      </w:pPr>
    </w:p>
    <w:p w:rsidR="002801A9" w:rsidRDefault="002801A9" w:rsidP="002801A9">
      <w:pPr>
        <w:rPr>
          <w:rFonts w:ascii="Tahoma" w:hAnsi="Tahoma" w:cs="Tahoma"/>
          <w:sz w:val="20"/>
          <w:szCs w:val="20"/>
        </w:rPr>
      </w:pPr>
    </w:p>
    <w:p w:rsidR="002801A9" w:rsidRPr="000B3318" w:rsidRDefault="002801A9" w:rsidP="00C2063C">
      <w:pPr>
        <w:rPr>
          <w:rFonts w:ascii="Tahoma" w:hAnsi="Tahoma" w:cs="Tahoma"/>
          <w:sz w:val="20"/>
          <w:szCs w:val="20"/>
        </w:rPr>
      </w:pPr>
    </w:p>
    <w:sectPr w:rsidR="002801A9" w:rsidRPr="000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852"/>
    <w:multiLevelType w:val="hybridMultilevel"/>
    <w:tmpl w:val="D7FC73E0"/>
    <w:lvl w:ilvl="0" w:tplc="042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ADA061A"/>
    <w:multiLevelType w:val="hybridMultilevel"/>
    <w:tmpl w:val="A44454FA"/>
    <w:lvl w:ilvl="0" w:tplc="042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5AE125E4"/>
    <w:multiLevelType w:val="hybridMultilevel"/>
    <w:tmpl w:val="9C8E91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06"/>
    <w:rsid w:val="001F5406"/>
    <w:rsid w:val="002801A9"/>
    <w:rsid w:val="006E77B1"/>
    <w:rsid w:val="008C43D1"/>
    <w:rsid w:val="00A41E87"/>
    <w:rsid w:val="00C2063C"/>
    <w:rsid w:val="00D958FA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801A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801A9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801A9"/>
    <w:pPr>
      <w:ind w:left="708"/>
    </w:pPr>
    <w:rPr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01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01A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801A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801A9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801A9"/>
    <w:pPr>
      <w:ind w:left="708"/>
    </w:pPr>
    <w:rPr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01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01A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10</cp:revision>
  <dcterms:created xsi:type="dcterms:W3CDTF">2016-03-21T16:39:00Z</dcterms:created>
  <dcterms:modified xsi:type="dcterms:W3CDTF">2016-04-04T05:45:00Z</dcterms:modified>
</cp:coreProperties>
</file>